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B1D59" w14:textId="3E5ED469" w:rsidR="00E73B1B" w:rsidRPr="00B06EA6" w:rsidRDefault="00A673BC" w:rsidP="00E73B1B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E73B1B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OBRAZEC ZAVAROVANJA ZA DOBRO IZVEDBO POGODBENIH OBVEZNOSTI </w:t>
      </w:r>
    </w:p>
    <w:p w14:paraId="727190B5" w14:textId="57A7C469" w:rsidR="00E73B1B" w:rsidRPr="00B06EA6" w:rsidRDefault="00E73B1B" w:rsidP="00E73B1B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  <w:r w:rsidR="00CE3C02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7F7B8E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9C9647F" w14:textId="77777777" w:rsidR="00E73B1B" w:rsidRPr="004D2118" w:rsidRDefault="00E73B1B" w:rsidP="00E73B1B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0E210F9E" w14:textId="2DB1D51B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60CBB5" w14:textId="3468E369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046C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3515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92EFA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D73B826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6C31A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BA38D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>
        <w:rPr>
          <w:rFonts w:asciiTheme="minorHAnsi" w:hAnsiTheme="minorHAnsi" w:cstheme="minorHAnsi"/>
          <w:sz w:val="22"/>
          <w:szCs w:val="22"/>
        </w:rPr>
        <w:t>a</w:t>
      </w:r>
    </w:p>
    <w:p w14:paraId="3324B55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24E1EB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29FDA80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323E1F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129FCCB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77E67F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6788D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9FA2BC1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D6D37B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1FE846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C2B1E7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D99E4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3F45C30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257BF7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B06EA6">
        <w:rPr>
          <w:rFonts w:asciiTheme="minorHAnsi" w:hAnsiTheme="minorHAnsi" w:cstheme="minorHAnsi"/>
          <w:sz w:val="22"/>
          <w:szCs w:val="22"/>
        </w:rPr>
        <w:t xml:space="preserve">obveznost naročnika zavarovanja iz Pogodbe o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Pr="00B06EA6">
        <w:rPr>
          <w:rFonts w:asciiTheme="minorHAnsi" w:hAnsiTheme="minorHAnsi" w:cstheme="minorHAnsi"/>
          <w:sz w:val="22"/>
          <w:szCs w:val="22"/>
        </w:rPr>
        <w:t xml:space="preserve">, št.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Pr="00B06EA6">
        <w:rPr>
          <w:rFonts w:asciiTheme="minorHAnsi" w:hAnsiTheme="minorHAnsi" w:cstheme="minorHAnsi"/>
          <w:sz w:val="22"/>
          <w:szCs w:val="22"/>
        </w:rPr>
        <w:t xml:space="preserve">, z dne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B59A6A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95B2DE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9FD03E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A8CBBD1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340E328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B4D9E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817641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6831B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C47B4C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EE65A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5BF403E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5104C50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4D4C5EF8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E43BF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FDE485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D899C2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naročnika zavarovanja, tj. v postopku javnega naročanja 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339462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174473C0" w14:textId="77777777" w:rsidR="00E73B1B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81947B8" w14:textId="77777777" w:rsidR="00E73B1B" w:rsidRPr="00874F79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CE135C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lastRenderedPageBreak/>
        <w:t>Zavarovanje se lahko unovči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A5FD1">
        <w:rPr>
          <w:rFonts w:asciiTheme="minorHAnsi" w:hAnsiTheme="minorHAnsi" w:cstheme="minorHAnsi"/>
          <w:sz w:val="22"/>
          <w:szCs w:val="22"/>
        </w:rPr>
        <w:t>(v znesku, ki ga upravičenec sam določi v okviru maksimalnega zneska zavarovanja)</w:t>
      </w:r>
      <w:r w:rsidRPr="00B06EA6">
        <w:rPr>
          <w:rFonts w:asciiTheme="minorHAnsi" w:hAnsiTheme="minorHAnsi" w:cstheme="minorHAnsi"/>
          <w:sz w:val="22"/>
          <w:szCs w:val="22"/>
        </w:rPr>
        <w:t xml:space="preserve"> iz naslednjih razlogov, ki morajo biti navedeni v izjavi upravičenca oziroma zahtevi za plačilo: </w:t>
      </w:r>
    </w:p>
    <w:p w14:paraId="40504751" w14:textId="77777777" w:rsidR="00A174CE" w:rsidRPr="00A174CE" w:rsidRDefault="00A174CE" w:rsidP="00CC319B">
      <w:pPr>
        <w:widowControl w:val="0"/>
        <w:numPr>
          <w:ilvl w:val="1"/>
          <w:numId w:val="11"/>
        </w:numPr>
        <w:tabs>
          <w:tab w:val="clear" w:pos="1440"/>
          <w:tab w:val="num" w:pos="567"/>
        </w:tabs>
        <w:suppressAutoHyphens/>
        <w:ind w:left="567" w:firstLine="0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174CE">
        <w:rPr>
          <w:rFonts w:asciiTheme="minorHAnsi" w:hAnsiTheme="minorHAnsi"/>
          <w:kern w:val="1"/>
          <w:sz w:val="22"/>
          <w:szCs w:val="22"/>
          <w:lang w:eastAsia="ar-SA"/>
        </w:rPr>
        <w:t>če se bo izkazalo, da izvajalec</w:t>
      </w:r>
      <w:r w:rsidRPr="00A174CE">
        <w:rPr>
          <w:rFonts w:asciiTheme="minorHAnsi" w:hAnsiTheme="minorHAnsi"/>
          <w:sz w:val="22"/>
          <w:szCs w:val="22"/>
        </w:rPr>
        <w:t xml:space="preserve"> </w:t>
      </w:r>
      <w:r w:rsidRPr="00A174CE">
        <w:rPr>
          <w:rFonts w:asciiTheme="minorHAnsi" w:hAnsiTheme="minorHAnsi"/>
          <w:kern w:val="1"/>
          <w:sz w:val="22"/>
          <w:szCs w:val="22"/>
          <w:lang w:eastAsia="ar-SA"/>
        </w:rPr>
        <w:t>več kot petkrat ni opravil, ni opravil pravilno ali v celoti ali je z zamudo opravil svojo pogodbeno obveznost,</w:t>
      </w:r>
      <w:r w:rsidRPr="00A174CE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ali</w:t>
      </w:r>
    </w:p>
    <w:p w14:paraId="62CCD59A" w14:textId="77777777" w:rsidR="00A174CE" w:rsidRPr="00A174CE" w:rsidRDefault="00A174CE" w:rsidP="00CC319B">
      <w:pPr>
        <w:widowControl w:val="0"/>
        <w:numPr>
          <w:ilvl w:val="1"/>
          <w:numId w:val="11"/>
        </w:numPr>
        <w:tabs>
          <w:tab w:val="clear" w:pos="1440"/>
          <w:tab w:val="num" w:pos="567"/>
        </w:tabs>
        <w:suppressAutoHyphens/>
        <w:ind w:left="567" w:firstLine="0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174CE">
        <w:rPr>
          <w:rFonts w:asciiTheme="minorHAnsi" w:eastAsia="Arial Unicode MS" w:hAnsiTheme="minorHAnsi"/>
          <w:kern w:val="1"/>
          <w:sz w:val="22"/>
          <w:szCs w:val="22"/>
        </w:rPr>
        <w:t>če seštevek pogodbenih kazni doseže višino 5 % pogodbene vrednosti z DDV, ali</w:t>
      </w:r>
    </w:p>
    <w:p w14:paraId="672B535A" w14:textId="77777777" w:rsidR="00A174CE" w:rsidRPr="00A174CE" w:rsidRDefault="00A174CE" w:rsidP="00CC319B">
      <w:pPr>
        <w:numPr>
          <w:ilvl w:val="1"/>
          <w:numId w:val="11"/>
        </w:numPr>
        <w:tabs>
          <w:tab w:val="clear" w:pos="1440"/>
          <w:tab w:val="num" w:pos="567"/>
        </w:tabs>
        <w:ind w:left="567" w:firstLine="0"/>
        <w:contextualSpacing/>
        <w:rPr>
          <w:rFonts w:asciiTheme="minorHAnsi" w:hAnsiTheme="minorHAnsi"/>
          <w:kern w:val="1"/>
          <w:sz w:val="22"/>
          <w:szCs w:val="22"/>
          <w:lang w:eastAsia="ar-SA"/>
        </w:rPr>
      </w:pPr>
      <w:r w:rsidRPr="00A174CE">
        <w:rPr>
          <w:rFonts w:asciiTheme="minorHAnsi" w:hAnsiTheme="minorHAnsi"/>
          <w:kern w:val="1"/>
          <w:sz w:val="22"/>
          <w:szCs w:val="22"/>
          <w:lang w:eastAsia="ar-SA"/>
        </w:rPr>
        <w:t>če izvajalec krši katerokoli pogodbeno obveznost glede varovanja podatkov, ali</w:t>
      </w:r>
    </w:p>
    <w:p w14:paraId="04299ECE" w14:textId="77777777" w:rsidR="00A174CE" w:rsidRPr="00A174CE" w:rsidRDefault="00A174CE" w:rsidP="00CC319B">
      <w:pPr>
        <w:widowControl w:val="0"/>
        <w:numPr>
          <w:ilvl w:val="1"/>
          <w:numId w:val="11"/>
        </w:numPr>
        <w:tabs>
          <w:tab w:val="clear" w:pos="1440"/>
          <w:tab w:val="num" w:pos="567"/>
        </w:tabs>
        <w:suppressAutoHyphens/>
        <w:ind w:left="567" w:firstLine="0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174CE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moral, ali</w:t>
      </w:r>
    </w:p>
    <w:p w14:paraId="4BBE0905" w14:textId="596FBC53" w:rsidR="00A174CE" w:rsidRPr="00A174CE" w:rsidRDefault="00A174CE" w:rsidP="00CC319B">
      <w:pPr>
        <w:widowControl w:val="0"/>
        <w:numPr>
          <w:ilvl w:val="1"/>
          <w:numId w:val="11"/>
        </w:numPr>
        <w:tabs>
          <w:tab w:val="clear" w:pos="1440"/>
          <w:tab w:val="num" w:pos="567"/>
        </w:tabs>
        <w:suppressAutoHyphens/>
        <w:ind w:left="567" w:firstLine="0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860058"/>
      <w:r w:rsidRPr="00A174CE">
        <w:rPr>
          <w:rFonts w:asciiTheme="minorHAnsi" w:eastAsia="Arial Unicode MS" w:hAnsiTheme="minorHAnsi"/>
          <w:kern w:val="1"/>
          <w:sz w:val="22"/>
          <w:szCs w:val="22"/>
        </w:rPr>
        <w:t xml:space="preserve">če naročnik ugotovi, da izvajalec ne vgrajuje </w:t>
      </w:r>
      <w:r w:rsidRPr="00A174CE">
        <w:rPr>
          <w:rFonts w:asciiTheme="minorHAnsi" w:hAnsiTheme="minorHAnsi"/>
          <w:sz w:val="22"/>
          <w:szCs w:val="22"/>
        </w:rPr>
        <w:t>ustreznega elektromateriala.</w:t>
      </w:r>
      <w:r w:rsidR="00E50A14">
        <w:rPr>
          <w:rFonts w:asciiTheme="minorHAnsi" w:hAnsiTheme="minorHAnsi"/>
          <w:sz w:val="22"/>
          <w:szCs w:val="22"/>
        </w:rPr>
        <w:t xml:space="preserve"> </w:t>
      </w:r>
    </w:p>
    <w:bookmarkEnd w:id="4"/>
    <w:p w14:paraId="77F3E47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290E82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C26CCB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789BE8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 w:cstheme="minorHAnsi"/>
          <w:sz w:val="22"/>
          <w:szCs w:val="22"/>
        </w:rPr>
        <w:t xml:space="preserve"> po slovenskem pravu.</w:t>
      </w:r>
    </w:p>
    <w:p w14:paraId="6A5E7CA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5E032E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1C0E91E" w14:textId="6FF19EA0" w:rsidR="00610E56" w:rsidRPr="00E943C3" w:rsidRDefault="006365B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3DF1B791" w14:textId="174FFBFD" w:rsidR="0002675D" w:rsidRPr="00E943C3" w:rsidRDefault="0002675D" w:rsidP="0002675D">
      <w:pPr>
        <w:overflowPunct w:val="0"/>
        <w:autoSpaceDE w:val="0"/>
        <w:autoSpaceDN w:val="0"/>
        <w:adjustRightInd w:val="0"/>
        <w:ind w:left="5664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1A139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E943C3">
        <w:rPr>
          <w:rFonts w:asciiTheme="minorHAnsi" w:hAnsiTheme="minorHAnsi"/>
          <w:sz w:val="20"/>
          <w:szCs w:val="20"/>
        </w:rPr>
        <w:t>(žig)</w:t>
      </w:r>
      <w:r>
        <w:rPr>
          <w:rFonts w:asciiTheme="minorHAnsi" w:hAnsiTheme="minorHAnsi"/>
          <w:sz w:val="22"/>
          <w:szCs w:val="22"/>
        </w:rPr>
        <w:t xml:space="preserve">        </w:t>
      </w:r>
      <w:r w:rsidRPr="00A91ED7">
        <w:rPr>
          <w:rFonts w:asciiTheme="minorHAnsi" w:hAnsiTheme="minorHAnsi"/>
          <w:sz w:val="22"/>
          <w:szCs w:val="22"/>
        </w:rPr>
        <w:t>---------------------------------</w:t>
      </w:r>
    </w:p>
    <w:p w14:paraId="7D1C1D39" w14:textId="32653F27" w:rsidR="0002675D" w:rsidRPr="00E943C3" w:rsidRDefault="0002675D" w:rsidP="0002675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</w:t>
      </w:r>
      <w:r>
        <w:rPr>
          <w:rFonts w:asciiTheme="minorHAnsi" w:hAnsiTheme="minorHAnsi"/>
          <w:sz w:val="22"/>
          <w:szCs w:val="22"/>
        </w:rPr>
        <w:t xml:space="preserve">      </w:t>
      </w:r>
      <w:r w:rsidRPr="00E943C3">
        <w:rPr>
          <w:rFonts w:asciiTheme="minorHAnsi" w:hAnsiTheme="minorHAnsi"/>
          <w:sz w:val="22"/>
          <w:szCs w:val="22"/>
        </w:rPr>
        <w:t xml:space="preserve">Garant </w:t>
      </w:r>
    </w:p>
    <w:p w14:paraId="215A40BA" w14:textId="42C29598" w:rsidR="00410E95" w:rsidRPr="00E943C3" w:rsidRDefault="00410E95" w:rsidP="0002675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1428" w14:textId="77777777" w:rsidR="006A1D8C" w:rsidRDefault="006A1D8C" w:rsidP="002F2430">
      <w:r>
        <w:separator/>
      </w:r>
    </w:p>
  </w:endnote>
  <w:endnote w:type="continuationSeparator" w:id="0">
    <w:p w14:paraId="7B301D28" w14:textId="77777777" w:rsidR="006A1D8C" w:rsidRDefault="006A1D8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75BEDE" w14:textId="33ADA1F5" w:rsidR="00F104FF" w:rsidRPr="002F2430" w:rsidRDefault="00F104F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A280F23" w14:textId="77777777" w:rsidR="00F104FF" w:rsidRPr="002F2430" w:rsidRDefault="00F104F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DD16" w14:textId="77777777" w:rsidR="006A1D8C" w:rsidRDefault="006A1D8C" w:rsidP="002F2430">
      <w:r>
        <w:separator/>
      </w:r>
    </w:p>
  </w:footnote>
  <w:footnote w:type="continuationSeparator" w:id="0">
    <w:p w14:paraId="539941FF" w14:textId="77777777" w:rsidR="006A1D8C" w:rsidRDefault="006A1D8C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F302" w14:textId="77777777" w:rsidR="00F104FF" w:rsidRPr="002F2430" w:rsidRDefault="00F104FF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N-6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A61BB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75D"/>
    <w:rsid w:val="00035B61"/>
    <w:rsid w:val="00046C92"/>
    <w:rsid w:val="0006203A"/>
    <w:rsid w:val="000A30D2"/>
    <w:rsid w:val="000C6DFC"/>
    <w:rsid w:val="001679B9"/>
    <w:rsid w:val="001A139F"/>
    <w:rsid w:val="00213837"/>
    <w:rsid w:val="00281459"/>
    <w:rsid w:val="002B19E2"/>
    <w:rsid w:val="002B5FC7"/>
    <w:rsid w:val="002F2430"/>
    <w:rsid w:val="00361E87"/>
    <w:rsid w:val="00362189"/>
    <w:rsid w:val="003F4848"/>
    <w:rsid w:val="003F4E5B"/>
    <w:rsid w:val="00410E95"/>
    <w:rsid w:val="004E3739"/>
    <w:rsid w:val="00506FC1"/>
    <w:rsid w:val="005A6015"/>
    <w:rsid w:val="005D059A"/>
    <w:rsid w:val="00610E56"/>
    <w:rsid w:val="006365B9"/>
    <w:rsid w:val="006A1D8C"/>
    <w:rsid w:val="006D35E2"/>
    <w:rsid w:val="00704DA5"/>
    <w:rsid w:val="007644AA"/>
    <w:rsid w:val="007B1594"/>
    <w:rsid w:val="007C256A"/>
    <w:rsid w:val="007C5557"/>
    <w:rsid w:val="007E4221"/>
    <w:rsid w:val="007F6523"/>
    <w:rsid w:val="007F7B8E"/>
    <w:rsid w:val="0080648C"/>
    <w:rsid w:val="00842C6E"/>
    <w:rsid w:val="0089423C"/>
    <w:rsid w:val="008C2E32"/>
    <w:rsid w:val="008E655E"/>
    <w:rsid w:val="0093017D"/>
    <w:rsid w:val="0096570A"/>
    <w:rsid w:val="0098291D"/>
    <w:rsid w:val="009A2CF0"/>
    <w:rsid w:val="009A3D82"/>
    <w:rsid w:val="009A515B"/>
    <w:rsid w:val="009B4127"/>
    <w:rsid w:val="009E3F98"/>
    <w:rsid w:val="00A174CE"/>
    <w:rsid w:val="00A665E7"/>
    <w:rsid w:val="00A673BC"/>
    <w:rsid w:val="00A71ED9"/>
    <w:rsid w:val="00AA27B7"/>
    <w:rsid w:val="00B31340"/>
    <w:rsid w:val="00B35150"/>
    <w:rsid w:val="00B56201"/>
    <w:rsid w:val="00C133E1"/>
    <w:rsid w:val="00C37698"/>
    <w:rsid w:val="00C92EFA"/>
    <w:rsid w:val="00C96759"/>
    <w:rsid w:val="00CA6F06"/>
    <w:rsid w:val="00CC319B"/>
    <w:rsid w:val="00CE3C02"/>
    <w:rsid w:val="00D13E7C"/>
    <w:rsid w:val="00D54F23"/>
    <w:rsid w:val="00D962B3"/>
    <w:rsid w:val="00DB14BB"/>
    <w:rsid w:val="00DC582F"/>
    <w:rsid w:val="00DD5818"/>
    <w:rsid w:val="00E23393"/>
    <w:rsid w:val="00E50A14"/>
    <w:rsid w:val="00E70517"/>
    <w:rsid w:val="00E73B1B"/>
    <w:rsid w:val="00E81250"/>
    <w:rsid w:val="00E92F11"/>
    <w:rsid w:val="00E943C3"/>
    <w:rsid w:val="00ED1252"/>
    <w:rsid w:val="00EE46B7"/>
    <w:rsid w:val="00F104FF"/>
    <w:rsid w:val="00F57784"/>
    <w:rsid w:val="00F62753"/>
    <w:rsid w:val="00F62EAD"/>
    <w:rsid w:val="00F708CF"/>
    <w:rsid w:val="00FD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6D89F96"/>
  <w15:docId w15:val="{F3FF3514-B7D7-4629-9239-C34AFC3AA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7</cp:revision>
  <cp:lastPrinted>2018-09-24T13:14:00Z</cp:lastPrinted>
  <dcterms:created xsi:type="dcterms:W3CDTF">2022-06-13T10:28:00Z</dcterms:created>
  <dcterms:modified xsi:type="dcterms:W3CDTF">2022-06-22T10:06:00Z</dcterms:modified>
</cp:coreProperties>
</file>